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1015" w14:textId="77777777" w:rsidR="00F2410E" w:rsidRDefault="00EF3310">
      <w:r>
        <w:t xml:space="preserve">Gage </w:t>
      </w:r>
      <w:r w:rsidR="00621C20">
        <w:t xml:space="preserve">Golf &amp; </w:t>
      </w:r>
      <w:r>
        <w:t>Curling</w:t>
      </w:r>
      <w:r w:rsidR="00621C20">
        <w:t xml:space="preserve"> Club:</w:t>
      </w:r>
      <w:r>
        <w:t xml:space="preserve"> B</w:t>
      </w:r>
      <w:r w:rsidR="00621C20">
        <w:t xml:space="preserve">usiness </w:t>
      </w:r>
      <w:r>
        <w:t>R</w:t>
      </w:r>
      <w:r w:rsidR="00621C20">
        <w:t xml:space="preserve">esumption </w:t>
      </w:r>
      <w:r>
        <w:t>P</w:t>
      </w:r>
      <w:r w:rsidR="00621C20">
        <w:t>lan</w:t>
      </w:r>
      <w:r>
        <w:t xml:space="preserve"> 2021 – Updated </w:t>
      </w:r>
      <w:r w:rsidR="00ED7AAE">
        <w:t>18 May</w:t>
      </w:r>
      <w:r w:rsidR="00853931">
        <w:t xml:space="preserve"> </w:t>
      </w:r>
      <w:r>
        <w:t>2021</w:t>
      </w:r>
      <w:r w:rsidR="00F2410E">
        <w:br/>
      </w:r>
      <w:r w:rsidR="00F2410E">
        <w:br/>
        <w:t>Phase 1</w:t>
      </w:r>
      <w:r w:rsidR="00F2410E">
        <w:br/>
      </w:r>
      <w:r w:rsidR="00F2410E">
        <w:br/>
        <w:t>ANNEX A</w:t>
      </w:r>
    </w:p>
    <w:p w14:paraId="042AB060" w14:textId="77777777" w:rsidR="00F2410E" w:rsidRDefault="00F2410E">
      <w:r>
        <w:t xml:space="preserve">Step 1 – </w:t>
      </w:r>
      <w:r w:rsidR="00ED7AAE">
        <w:t>As of the renewed Mandatory Order 14 May 2021</w:t>
      </w:r>
      <w:r w:rsidR="00EF3310">
        <w:t xml:space="preserve"> Zone 3 New Brunswick Covid19 Recovery </w:t>
      </w:r>
      <w:r w:rsidR="00ED7AAE">
        <w:t>remained in</w:t>
      </w:r>
      <w:r>
        <w:t xml:space="preserve"> the </w:t>
      </w:r>
      <w:r w:rsidR="00ED7AAE">
        <w:t>Yellow</w:t>
      </w:r>
      <w:r w:rsidR="00EF3310">
        <w:t xml:space="preserve"> Alert Level,</w:t>
      </w:r>
      <w:r w:rsidR="00ED7AAE">
        <w:t xml:space="preserve"> b</w:t>
      </w:r>
      <w:r>
        <w:t>elow is the information copied from the GNB website.</w:t>
      </w:r>
    </w:p>
    <w:p w14:paraId="74BD15EF" w14:textId="77777777" w:rsidR="00F2410E" w:rsidRDefault="00F2410E">
      <w:r>
        <w:t>Subject to the Public Health and Work</w:t>
      </w:r>
      <w:r w:rsidR="00676214">
        <w:t xml:space="preserve"> </w:t>
      </w:r>
      <w:r>
        <w:t>Safe</w:t>
      </w:r>
      <w:r w:rsidR="00676214">
        <w:t xml:space="preserve"> </w:t>
      </w:r>
      <w:r>
        <w:t>NB COVID-19 general guidance, the following activities are allowed:</w:t>
      </w:r>
    </w:p>
    <w:p w14:paraId="14FF6178" w14:textId="4EF635C0" w:rsidR="00F2410E" w:rsidRDefault="00EF3310" w:rsidP="005E473F">
      <w:pPr>
        <w:pStyle w:val="ListParagraph"/>
        <w:numPr>
          <w:ilvl w:val="0"/>
          <w:numId w:val="1"/>
        </w:numPr>
      </w:pPr>
      <w:r>
        <w:t>Single Household bubbles</w:t>
      </w:r>
      <w:r w:rsidR="00ED7AAE">
        <w:t xml:space="preserve"> and groups of steady 15 (</w:t>
      </w:r>
      <w:r w:rsidR="00EE4045">
        <w:t>14 May</w:t>
      </w:r>
      <w:r w:rsidR="00ED7AAE">
        <w:t>)</w:t>
      </w:r>
    </w:p>
    <w:p w14:paraId="244B04F3" w14:textId="30812462" w:rsidR="005E473F" w:rsidRDefault="005E473F" w:rsidP="005E473F">
      <w:pPr>
        <w:pStyle w:val="ListParagraph"/>
        <w:numPr>
          <w:ilvl w:val="0"/>
          <w:numId w:val="1"/>
        </w:numPr>
      </w:pPr>
      <w:r>
        <w:t>Non-regulated health professionals/business (</w:t>
      </w:r>
      <w:r w:rsidR="00EE4045">
        <w:t>14 May</w:t>
      </w:r>
      <w:r>
        <w:t>)</w:t>
      </w:r>
    </w:p>
    <w:p w14:paraId="6D099546" w14:textId="33BC1C89" w:rsidR="005E473F" w:rsidRDefault="005E473F" w:rsidP="005E473F">
      <w:pPr>
        <w:pStyle w:val="ListParagraph"/>
        <w:numPr>
          <w:ilvl w:val="0"/>
          <w:numId w:val="1"/>
        </w:numPr>
      </w:pPr>
      <w:r>
        <w:t>Personal Service business (</w:t>
      </w:r>
      <w:r w:rsidR="00EE4045">
        <w:t>14 May</w:t>
      </w:r>
      <w:r>
        <w:t>)</w:t>
      </w:r>
    </w:p>
    <w:p w14:paraId="23B084B5" w14:textId="002B43B2" w:rsidR="005E473F" w:rsidRDefault="005E473F" w:rsidP="005E473F">
      <w:pPr>
        <w:pStyle w:val="ListParagraph"/>
        <w:numPr>
          <w:ilvl w:val="0"/>
          <w:numId w:val="1"/>
        </w:numPr>
      </w:pPr>
      <w:r>
        <w:t>Outdoor gatherings with physical distancing of 50 or fewer (</w:t>
      </w:r>
      <w:r w:rsidR="00EE4045">
        <w:t>14 May</w:t>
      </w:r>
      <w:r>
        <w:t>)</w:t>
      </w:r>
    </w:p>
    <w:p w14:paraId="45DFEB58" w14:textId="536836E9" w:rsidR="005E473F" w:rsidRDefault="005E473F" w:rsidP="005E473F">
      <w:pPr>
        <w:pStyle w:val="ListParagraph"/>
        <w:numPr>
          <w:ilvl w:val="0"/>
          <w:numId w:val="1"/>
        </w:numPr>
      </w:pPr>
      <w:r>
        <w:t>Religious services, weddings, and funerals of 50 or fewer (</w:t>
      </w:r>
      <w:r w:rsidR="00EE4045">
        <w:t>14 May</w:t>
      </w:r>
      <w:r>
        <w:t>)</w:t>
      </w:r>
    </w:p>
    <w:p w14:paraId="3A5475C5" w14:textId="6BF2FBDC" w:rsidR="005E473F" w:rsidRDefault="005E473F" w:rsidP="005E473F">
      <w:pPr>
        <w:pStyle w:val="ListParagraph"/>
        <w:numPr>
          <w:ilvl w:val="0"/>
          <w:numId w:val="1"/>
        </w:numPr>
      </w:pPr>
      <w:r>
        <w:t>Increase in elective surgeries and other non-emergency health care services (</w:t>
      </w:r>
      <w:r w:rsidR="00EE4045">
        <w:t>14 May</w:t>
      </w:r>
      <w:r>
        <w:t>)</w:t>
      </w:r>
    </w:p>
    <w:p w14:paraId="5536E87F" w14:textId="20F03F80" w:rsidR="005E473F" w:rsidRDefault="005E473F" w:rsidP="005E473F">
      <w:pPr>
        <w:pStyle w:val="ListParagraph"/>
        <w:numPr>
          <w:ilvl w:val="0"/>
          <w:numId w:val="1"/>
        </w:numPr>
      </w:pPr>
      <w:r>
        <w:t>Swimming pools, saunas and waterparks (</w:t>
      </w:r>
      <w:r w:rsidR="00EE4045">
        <w:t>14 May</w:t>
      </w:r>
      <w:r>
        <w:t>)</w:t>
      </w:r>
    </w:p>
    <w:p w14:paraId="3682397D" w14:textId="1C0AC48D" w:rsidR="005E473F" w:rsidRDefault="005E473F" w:rsidP="005E473F">
      <w:pPr>
        <w:pStyle w:val="ListParagraph"/>
        <w:numPr>
          <w:ilvl w:val="0"/>
          <w:numId w:val="1"/>
        </w:numPr>
      </w:pPr>
      <w:r>
        <w:t>Gyms, yoga and dance studios (</w:t>
      </w:r>
      <w:r w:rsidR="00EE4045">
        <w:t>14 May</w:t>
      </w:r>
      <w:r>
        <w:t>)</w:t>
      </w:r>
    </w:p>
    <w:p w14:paraId="3CE432B9" w14:textId="008A44E8" w:rsidR="005E473F" w:rsidRDefault="005E473F" w:rsidP="005E473F">
      <w:pPr>
        <w:pStyle w:val="ListParagraph"/>
        <w:numPr>
          <w:ilvl w:val="0"/>
          <w:numId w:val="1"/>
        </w:numPr>
      </w:pPr>
      <w:r>
        <w:t>Rinks and indoor recreational facilities (</w:t>
      </w:r>
      <w:r w:rsidR="00EE4045">
        <w:t>14 May</w:t>
      </w:r>
      <w:r>
        <w:t>)</w:t>
      </w:r>
    </w:p>
    <w:p w14:paraId="197AB388" w14:textId="77777777" w:rsidR="005E473F" w:rsidRDefault="005E473F" w:rsidP="005E473F">
      <w:pPr>
        <w:pStyle w:val="ListParagraph"/>
        <w:numPr>
          <w:ilvl w:val="0"/>
          <w:numId w:val="1"/>
        </w:numPr>
      </w:pPr>
      <w:r>
        <w:t>Other sectors to be determined</w:t>
      </w:r>
    </w:p>
    <w:p w14:paraId="06919A29" w14:textId="58BAA26D" w:rsidR="00EF3310" w:rsidRPr="00EE4045" w:rsidRDefault="00ED7AAE" w:rsidP="00EF3310">
      <w:r>
        <w:t xml:space="preserve">Golf </w:t>
      </w:r>
      <w:r w:rsidR="00EF3310" w:rsidRPr="00EF3310">
        <w:t>Specific Information:</w:t>
      </w:r>
      <w:r w:rsidR="00EE4045">
        <w:t xml:space="preserve"> All information can be referenced to the </w:t>
      </w:r>
      <w:r w:rsidR="00EE4045" w:rsidRPr="00EE4045">
        <w:rPr>
          <w:b/>
          <w:u w:val="single"/>
        </w:rPr>
        <w:t xml:space="preserve">Tourism, Heritage &amp; Culture –Sports and Recreation Branch Covid19 Frequently Asked Questions.  </w:t>
      </w:r>
    </w:p>
    <w:p w14:paraId="1AD3C8A6" w14:textId="699F9CE2" w:rsidR="00B27850" w:rsidRDefault="008109B3" w:rsidP="005E473F">
      <w:r>
        <w:t>Step 2 – A</w:t>
      </w:r>
      <w:r w:rsidR="00820060">
        <w:t>SSESS</w:t>
      </w:r>
      <w:r w:rsidR="00820060">
        <w:br/>
      </w:r>
      <w:r w:rsidR="00820060">
        <w:br/>
      </w:r>
      <w:r>
        <w:t xml:space="preserve">The Gage Golf and Curling Association is currently operational for the </w:t>
      </w:r>
      <w:r w:rsidR="00621C20">
        <w:t>golf operation</w:t>
      </w:r>
      <w:r>
        <w:t xml:space="preserve">. </w:t>
      </w:r>
      <w:r w:rsidR="00621C20">
        <w:br/>
      </w:r>
      <w:r w:rsidR="00621C20">
        <w:br/>
      </w:r>
      <w:r w:rsidR="009C3B83">
        <w:t>Both the golf &amp; curling</w:t>
      </w:r>
      <w:r w:rsidR="00B27850">
        <w:t xml:space="preserve"> operation</w:t>
      </w:r>
      <w:r w:rsidR="009C3B83">
        <w:t>s have</w:t>
      </w:r>
      <w:r w:rsidR="00B27850">
        <w:t xml:space="preserve"> </w:t>
      </w:r>
      <w:r w:rsidR="009C3B83">
        <w:t>adapted to the new norm of operating</w:t>
      </w:r>
      <w:r w:rsidR="00B27850">
        <w:t xml:space="preserve"> under the Covid19 </w:t>
      </w:r>
      <w:r w:rsidR="009C3B83">
        <w:t>restrictions and operation plans.</w:t>
      </w:r>
      <w:r w:rsidR="00EE4045">
        <w:t xml:space="preserve"> </w:t>
      </w:r>
      <w:r w:rsidR="00B27850">
        <w:t xml:space="preserve">For the staff, training has been complete, PPE is available and physical distancing and barriers </w:t>
      </w:r>
      <w:r w:rsidR="009C3B83">
        <w:t xml:space="preserve">and measures </w:t>
      </w:r>
      <w:r w:rsidR="00B27850">
        <w:t xml:space="preserve">are a normal part of the day to day business. </w:t>
      </w:r>
      <w:r w:rsidR="009C3B83">
        <w:br/>
      </w:r>
      <w:r w:rsidR="009C3B83">
        <w:br/>
        <w:t xml:space="preserve">We continue to follow the direction of the 5CDSG Chain of Command, GNB and Public Health to shape our operational plans. </w:t>
      </w:r>
      <w:r w:rsidR="00B27850">
        <w:br/>
      </w:r>
      <w:r w:rsidR="00820060">
        <w:br/>
      </w:r>
      <w:r w:rsidR="0043193A">
        <w:t xml:space="preserve">Step 3 – </w:t>
      </w:r>
      <w:r w:rsidR="00820060">
        <w:t xml:space="preserve">PREPARATION FOR RESUMPTION OF BUSINESS OR SERVICE WITH BAR SERVICE </w:t>
      </w:r>
      <w:r w:rsidR="00820060">
        <w:br/>
      </w:r>
      <w:r w:rsidR="00820060">
        <w:br/>
      </w:r>
      <w:r w:rsidR="0043193A">
        <w:t xml:space="preserve">The </w:t>
      </w:r>
      <w:r w:rsidR="00621C20">
        <w:t xml:space="preserve">golf and </w:t>
      </w:r>
      <w:r w:rsidR="0043193A">
        <w:t>curling operation</w:t>
      </w:r>
      <w:r w:rsidR="00621C20">
        <w:t>s</w:t>
      </w:r>
      <w:r w:rsidR="0043193A">
        <w:t xml:space="preserve"> in Gagetown will be modeled after the Return to Play Guidelines developed by the national sports organization</w:t>
      </w:r>
      <w:r w:rsidR="00621C20">
        <w:t>s</w:t>
      </w:r>
      <w:r w:rsidR="0043193A">
        <w:t xml:space="preserve"> </w:t>
      </w:r>
      <w:r w:rsidR="00621C20">
        <w:t>–</w:t>
      </w:r>
      <w:r w:rsidR="0043193A">
        <w:t xml:space="preserve"> </w:t>
      </w:r>
      <w:r w:rsidR="00621C20">
        <w:t>Golf Canada/</w:t>
      </w:r>
      <w:r w:rsidR="0043193A">
        <w:t>Curling Canada and our provincial sport organization</w:t>
      </w:r>
      <w:r w:rsidR="00621C20">
        <w:t xml:space="preserve">s. </w:t>
      </w:r>
    </w:p>
    <w:p w14:paraId="49C55328" w14:textId="77777777" w:rsidR="005616AD" w:rsidRDefault="005616AD" w:rsidP="005E473F">
      <w:r>
        <w:t xml:space="preserve">The </w:t>
      </w:r>
      <w:r w:rsidR="00621C20">
        <w:t xml:space="preserve">Golf &amp; </w:t>
      </w:r>
      <w:r>
        <w:t>Curling Executive</w:t>
      </w:r>
      <w:r w:rsidR="00621C20">
        <w:t>s</w:t>
      </w:r>
      <w:r>
        <w:t xml:space="preserve"> ha</w:t>
      </w:r>
      <w:r w:rsidR="00621C20">
        <w:t xml:space="preserve">ve formed </w:t>
      </w:r>
      <w:r>
        <w:t>Return to Play Committee</w:t>
      </w:r>
      <w:r w:rsidR="00621C20">
        <w:t>s</w:t>
      </w:r>
      <w:r>
        <w:t>. The committee</w:t>
      </w:r>
      <w:r w:rsidR="00621C20">
        <w:t>s meet</w:t>
      </w:r>
      <w:r>
        <w:t xml:space="preserve"> bi-weekly in preparing for the operation to re-open. The committee is focused on the safety of our staff and patrons whilst remaining operational during these difficult times. </w:t>
      </w:r>
    </w:p>
    <w:p w14:paraId="321410FB" w14:textId="74436CFF" w:rsidR="002249D0" w:rsidRDefault="00AA7A20" w:rsidP="00C0615F">
      <w:r w:rsidRPr="00CC36BB">
        <w:rPr>
          <w:b/>
        </w:rPr>
        <w:lastRenderedPageBreak/>
        <w:t>GENERAL BUILDING GUIDELINES</w:t>
      </w:r>
      <w:r w:rsidR="00E754ED">
        <w:br/>
      </w:r>
      <w:r w:rsidR="00E754ED">
        <w:br/>
      </w:r>
      <w:r>
        <w:t xml:space="preserve">- We will maintain specific entrances and exits as per the current golf operation. </w:t>
      </w:r>
      <w:r w:rsidR="00CC36BB">
        <w:t>All applicable s</w:t>
      </w:r>
      <w:r>
        <w:t>ignage is in place.</w:t>
      </w:r>
      <w:r>
        <w:br/>
        <w:t xml:space="preserve">- </w:t>
      </w:r>
      <w:r w:rsidR="00A9365B">
        <w:t xml:space="preserve">Covid19 Signs and sanitizing stations are posted at each entrance to the building. </w:t>
      </w:r>
      <w:r>
        <w:t xml:space="preserve"> </w:t>
      </w:r>
      <w:r w:rsidR="00FD7CE3">
        <w:br/>
      </w:r>
      <w:r w:rsidR="00CC36BB">
        <w:t>-</w:t>
      </w:r>
      <w:r w:rsidR="00A9365B">
        <w:t xml:space="preserve"> All doors are propped open to reduce touch points</w:t>
      </w:r>
      <w:r w:rsidR="00A9365B">
        <w:br/>
        <w:t>- Staff areas are equipped with sanitation kits including gloves, hand sanitizer, paper towel and spray bottle with disinfectant.</w:t>
      </w:r>
      <w:r w:rsidR="00A9365B">
        <w:br/>
        <w:t xml:space="preserve">- </w:t>
      </w:r>
      <w:r w:rsidR="00700342">
        <w:t xml:space="preserve">Directional flow in the club area is required. The floor has been marked with arrows and lines ensuring social distancing. </w:t>
      </w:r>
      <w:r w:rsidR="00700342">
        <w:br/>
        <w:t>- All washrooms in the facility have cleaning logs and applicable signage</w:t>
      </w:r>
      <w:r w:rsidR="001707AA">
        <w:br/>
        <w:t xml:space="preserve">- </w:t>
      </w:r>
      <w:r w:rsidR="006B244A">
        <w:t>We have mandated a 50-person</w:t>
      </w:r>
      <w:r w:rsidR="001707AA">
        <w:t xml:space="preserve"> maximum </w:t>
      </w:r>
      <w:r w:rsidR="006B244A">
        <w:t>on the main floor of th</w:t>
      </w:r>
      <w:r w:rsidR="00621C20">
        <w:t>e clubhouse area at one time.</w:t>
      </w:r>
      <w:r w:rsidR="00621C20">
        <w:br/>
        <w:t>-</w:t>
      </w:r>
      <w:r w:rsidR="00CC36BB">
        <w:t>- Extra cleaning and sanitization will be performed by all staff. Log sheets are in place fo</w:t>
      </w:r>
      <w:r w:rsidR="00C0615F">
        <w:t xml:space="preserve">r all areas of the building. </w:t>
      </w:r>
      <w:r w:rsidR="00C0615F">
        <w:br/>
      </w:r>
      <w:r w:rsidR="00CC36BB" w:rsidRPr="00CC36BB">
        <w:rPr>
          <w:b/>
          <w:highlight w:val="yellow"/>
        </w:rPr>
        <w:t>During Yellow Phase:</w:t>
      </w:r>
      <w:r w:rsidR="00CC36BB">
        <w:t xml:space="preserve">  </w:t>
      </w:r>
      <w:r w:rsidR="00FD3EB4">
        <w:t>Self-Screening</w:t>
      </w:r>
      <w:r w:rsidR="00CC36BB">
        <w:t xml:space="preserve"> must be completed at the door by the users. Everyone entering must comple</w:t>
      </w:r>
      <w:r w:rsidR="00C0615F">
        <w:t>te the login sheet.</w:t>
      </w:r>
      <w:r w:rsidR="00C0615F">
        <w:br/>
        <w:t xml:space="preserve">1. </w:t>
      </w:r>
      <w:r w:rsidR="00C0615F">
        <w:tab/>
        <w:t>Entrance to the club will be thru the main doors</w:t>
      </w:r>
      <w:r w:rsidR="00EE4045">
        <w:t xml:space="preserve"> near stair</w:t>
      </w:r>
      <w:r w:rsidR="00C0615F">
        <w:t xml:space="preserve">wells. </w:t>
      </w:r>
      <w:r w:rsidR="00CC36BB">
        <w:br/>
      </w:r>
      <w:r w:rsidR="00CC36BB" w:rsidRPr="00C0615F">
        <w:rPr>
          <w:b/>
          <w:highlight w:val="yellow"/>
          <w:shd w:val="clear" w:color="auto" w:fill="ED7D31" w:themeFill="accent2"/>
        </w:rPr>
        <w:t>During Orange Phase:</w:t>
      </w:r>
      <w:r w:rsidR="00CC36BB">
        <w:t xml:space="preserve"> </w:t>
      </w:r>
      <w:r w:rsidR="0057245D">
        <w:br/>
        <w:t xml:space="preserve">1. </w:t>
      </w:r>
      <w:r w:rsidR="0057245D">
        <w:tab/>
      </w:r>
      <w:r w:rsidR="00CC36BB">
        <w:t>Active screening will be performed by club staff of all patrons entering the building.</w:t>
      </w:r>
      <w:r w:rsidR="00C0615F">
        <w:br/>
        <w:t xml:space="preserve">2. </w:t>
      </w:r>
      <w:r w:rsidR="00C0615F">
        <w:tab/>
        <w:t xml:space="preserve">Entrance to the club will be thru the proshop door only. All other doors will be exits only. </w:t>
      </w:r>
      <w:r w:rsidR="0057245D">
        <w:br/>
        <w:t xml:space="preserve">2. </w:t>
      </w:r>
      <w:r w:rsidR="0057245D">
        <w:tab/>
        <w:t xml:space="preserve">Locker-room will </w:t>
      </w:r>
      <w:r w:rsidR="00C0615F">
        <w:t xml:space="preserve">only be used by </w:t>
      </w:r>
      <w:r w:rsidR="00EE4045">
        <w:t>x</w:t>
      </w:r>
      <w:r w:rsidR="00C0615F">
        <w:t>1 person at a time.</w:t>
      </w:r>
      <w:r w:rsidR="0057245D">
        <w:t xml:space="preserve"> </w:t>
      </w:r>
      <w:r w:rsidR="00EF3310">
        <w:br/>
        <w:t xml:space="preserve">3. </w:t>
      </w:r>
      <w:r w:rsidR="00EF3310">
        <w:tab/>
        <w:t xml:space="preserve">Due to limited seating in the club </w:t>
      </w:r>
      <w:r w:rsidR="00C0615F">
        <w:t>–</w:t>
      </w:r>
      <w:r w:rsidR="00EF3310">
        <w:t xml:space="preserve"> </w:t>
      </w:r>
      <w:r w:rsidR="00C0615F">
        <w:t xml:space="preserve">50 person maximum inside at once. </w:t>
      </w:r>
      <w:r w:rsidR="00C0615F">
        <w:br/>
        <w:t xml:space="preserve">4. </w:t>
      </w:r>
      <w:r w:rsidR="00C0615F">
        <w:tab/>
        <w:t xml:space="preserve">Showers will not be used. </w:t>
      </w:r>
      <w:r w:rsidR="00EF3310">
        <w:t xml:space="preserve"> </w:t>
      </w:r>
      <w:r w:rsidR="0057245D">
        <w:t xml:space="preserve"> </w:t>
      </w:r>
    </w:p>
    <w:p w14:paraId="46DC32CB" w14:textId="77777777" w:rsidR="00CC36BB" w:rsidRDefault="002249D0" w:rsidP="00CC36BB">
      <w:r w:rsidRPr="002249D0">
        <w:rPr>
          <w:b/>
          <w:highlight w:val="yellow"/>
        </w:rPr>
        <w:t>During Red Phase:</w:t>
      </w:r>
      <w:r>
        <w:br/>
        <w:t>1. All operations cease</w:t>
      </w:r>
      <w:r w:rsidR="00CC36BB">
        <w:br/>
      </w:r>
    </w:p>
    <w:p w14:paraId="089565C6" w14:textId="1611CA09" w:rsidR="00213FA2" w:rsidRDefault="00700342" w:rsidP="005E473F">
      <w:r w:rsidRPr="00CC36BB">
        <w:rPr>
          <w:b/>
        </w:rPr>
        <w:t>OFFICE</w:t>
      </w:r>
      <w:r w:rsidR="005616AD" w:rsidRPr="00CC36BB">
        <w:rPr>
          <w:b/>
        </w:rPr>
        <w:t xml:space="preserve"> AND STAFF</w:t>
      </w:r>
      <w:r w:rsidR="00E754ED">
        <w:br/>
      </w:r>
      <w:r w:rsidR="005616AD">
        <w:br/>
        <w:t>- A</w:t>
      </w:r>
      <w:r>
        <w:t xml:space="preserve"> barrier has been installed in the admin office to ensure distancing.</w:t>
      </w:r>
      <w:r>
        <w:br/>
        <w:t xml:space="preserve">- Curling Ice Technicians have been briefed that only x1 person can be in the Maintenance </w:t>
      </w:r>
      <w:r w:rsidR="005616AD">
        <w:t>O</w:t>
      </w:r>
      <w:r>
        <w:t xml:space="preserve">ffice at a time. </w:t>
      </w:r>
      <w:r w:rsidR="005616AD">
        <w:br/>
        <w:t xml:space="preserve">- All staff must wear a mask when outside their office areas and in the building. </w:t>
      </w:r>
      <w:r w:rsidR="005616AD">
        <w:br/>
        <w:t xml:space="preserve">- Staff will complete Covid19 training during this phase. </w:t>
      </w:r>
      <w:r w:rsidR="00E754ED">
        <w:br/>
        <w:t xml:space="preserve">- All workstations to be sanitized daily. POS/Computers and Chase machine to be wiped down at the end of each shift. </w:t>
      </w:r>
      <w:r w:rsidR="00E754ED">
        <w:br/>
        <w:t xml:space="preserve">- Staff are to wear masks when in the club or on the ice surface. </w:t>
      </w:r>
      <w:r w:rsidR="00887281">
        <w:br/>
        <w:t xml:space="preserve">- The </w:t>
      </w:r>
      <w:r w:rsidR="00887281" w:rsidRPr="00887281">
        <w:t>PSP Division Occupational Risk and Safety Measures Matrix</w:t>
      </w:r>
      <w:r w:rsidR="00887281">
        <w:t xml:space="preserve"> has been complete </w:t>
      </w:r>
      <w:r w:rsidR="00887281" w:rsidRPr="006B244A">
        <w:t>(Annex B)</w:t>
      </w:r>
      <w:r w:rsidR="005616AD">
        <w:br/>
      </w:r>
      <w:r w:rsidR="005616AD" w:rsidRPr="00CC36BB">
        <w:rPr>
          <w:b/>
        </w:rPr>
        <w:br/>
      </w:r>
      <w:r w:rsidR="00FD7CE3" w:rsidRPr="00CC36BB">
        <w:rPr>
          <w:b/>
        </w:rPr>
        <w:t>BAR AND KITCHEN OPERATION</w:t>
      </w:r>
      <w:r w:rsidR="00E754ED">
        <w:br/>
      </w:r>
      <w:r w:rsidR="00FD7CE3">
        <w:br/>
      </w:r>
      <w:r w:rsidR="00E754ED">
        <w:t>- Seating has been reduced throughout the club area. Couches will be stored and not used this season.</w:t>
      </w:r>
      <w:r w:rsidR="00E754ED">
        <w:br/>
        <w:t xml:space="preserve">- Our table floor plans ensures social distancing in the club. </w:t>
      </w:r>
      <w:r w:rsidR="00E754ED">
        <w:br/>
        <w:t xml:space="preserve">- </w:t>
      </w:r>
      <w:r w:rsidR="00CC36BB" w:rsidRPr="00CC36BB">
        <w:rPr>
          <w:b/>
          <w:highlight w:val="yellow"/>
        </w:rPr>
        <w:t>During Yellow Phase</w:t>
      </w:r>
      <w:r w:rsidR="00CC36BB" w:rsidRPr="00CC36BB">
        <w:rPr>
          <w:highlight w:val="yellow"/>
        </w:rPr>
        <w:t>:</w:t>
      </w:r>
      <w:r w:rsidR="00CC36BB">
        <w:t xml:space="preserve"> </w:t>
      </w:r>
      <w:r w:rsidR="00E754ED">
        <w:t xml:space="preserve">Bar staff will only be providing table service to reduce foot traffic in the club by </w:t>
      </w:r>
      <w:r w:rsidR="00E754ED">
        <w:lastRenderedPageBreak/>
        <w:t xml:space="preserve">members. </w:t>
      </w:r>
      <w:r w:rsidR="00621C20">
        <w:t xml:space="preserve">Family households and Steady 15s must be respected. </w:t>
      </w:r>
      <w:r w:rsidR="00CC36BB">
        <w:br/>
        <w:t xml:space="preserve">- </w:t>
      </w:r>
      <w:r w:rsidR="00CC36BB" w:rsidRPr="002249D0">
        <w:rPr>
          <w:b/>
          <w:highlight w:val="yellow"/>
        </w:rPr>
        <w:t>During Orange Phase:</w:t>
      </w:r>
      <w:r w:rsidR="00CC36BB">
        <w:t xml:space="preserve"> There will </w:t>
      </w:r>
      <w:r w:rsidR="00EF3310">
        <w:t>only be</w:t>
      </w:r>
      <w:r w:rsidR="00CC36BB">
        <w:t xml:space="preserve"> seating</w:t>
      </w:r>
      <w:r w:rsidR="009C3B83">
        <w:t xml:space="preserve"> (at tables)</w:t>
      </w:r>
      <w:r w:rsidR="00CC36BB">
        <w:t xml:space="preserve"> in the club</w:t>
      </w:r>
      <w:r w:rsidR="00EF3310">
        <w:t xml:space="preserve"> to those from the </w:t>
      </w:r>
      <w:r w:rsidR="009C3B83">
        <w:t xml:space="preserve">their identified </w:t>
      </w:r>
      <w:r w:rsidR="00621C20">
        <w:t>family households/</w:t>
      </w:r>
      <w:r w:rsidR="009C3B83">
        <w:t>steady 10 person bubble</w:t>
      </w:r>
      <w:r w:rsidR="00EF3310">
        <w:t xml:space="preserve">. </w:t>
      </w:r>
      <w:r w:rsidR="00EA6BBC">
        <w:br/>
        <w:t xml:space="preserve">1. </w:t>
      </w:r>
      <w:r w:rsidR="00E754ED">
        <w:t>All cutlery and plates are disposable. Cutlery is rolled in pa</w:t>
      </w:r>
      <w:r w:rsidR="0027394A">
        <w:t xml:space="preserve">per </w:t>
      </w:r>
      <w:r w:rsidR="00EA6BBC">
        <w:t>and bands.</w:t>
      </w:r>
      <w:r w:rsidR="00EA6BBC">
        <w:br/>
        <w:t xml:space="preserve">2. </w:t>
      </w:r>
      <w:r w:rsidR="0027394A">
        <w:t>All condiments, straws, garnishes, napkins will be g</w:t>
      </w:r>
      <w:r w:rsidR="00EA6BBC">
        <w:t>iven out to members by staff.</w:t>
      </w:r>
      <w:r w:rsidR="00EA6BBC">
        <w:br/>
        <w:t xml:space="preserve">3. </w:t>
      </w:r>
      <w:r w:rsidR="0027394A">
        <w:t>Staff will wear masks at all times while on shift.</w:t>
      </w:r>
      <w:r w:rsidR="0027394A">
        <w:br/>
      </w:r>
      <w:r w:rsidR="00EA6BBC">
        <w:t xml:space="preserve">4. </w:t>
      </w:r>
      <w:r w:rsidR="00213FA2">
        <w:t>Staff will sanitize hands between customers</w:t>
      </w:r>
      <w:r w:rsidR="00EE4045">
        <w:t>.</w:t>
      </w:r>
      <w:r w:rsidR="00EA6BBC">
        <w:br/>
        <w:t xml:space="preserve">5. </w:t>
      </w:r>
      <w:r w:rsidR="001707AA">
        <w:t>Buffet table will not be used for any event</w:t>
      </w:r>
      <w:r w:rsidR="00EE4045">
        <w:t xml:space="preserve">. </w:t>
      </w:r>
      <w:r w:rsidR="00EA6BBC">
        <w:br/>
        <w:t xml:space="preserve">6. Tables/Chairs are sanitized between users. </w:t>
      </w:r>
      <w:r w:rsidR="002249D0">
        <w:br/>
      </w:r>
      <w:r w:rsidR="002249D0" w:rsidRPr="002249D0">
        <w:rPr>
          <w:b/>
          <w:highlight w:val="yellow"/>
        </w:rPr>
        <w:t>During Red Phase:</w:t>
      </w:r>
      <w:r w:rsidR="002249D0">
        <w:br/>
        <w:t>1. All operations cease</w:t>
      </w:r>
    </w:p>
    <w:p w14:paraId="6F462E20" w14:textId="1939BBAE" w:rsidR="0043193A" w:rsidRDefault="00E754ED" w:rsidP="005E473F">
      <w:r w:rsidRPr="009C3B83">
        <w:rPr>
          <w:b/>
        </w:rPr>
        <w:t>LEAGUE PLAY</w:t>
      </w:r>
      <w:r w:rsidR="009C3B83">
        <w:rPr>
          <w:b/>
        </w:rPr>
        <w:t xml:space="preserve"> AND PROGRAMS</w:t>
      </w:r>
      <w:r w:rsidR="009C3B83">
        <w:rPr>
          <w:b/>
        </w:rPr>
        <w:br/>
      </w:r>
      <w:r w:rsidR="00BE23AC">
        <w:br/>
      </w:r>
      <w:r w:rsidR="0057245D" w:rsidRPr="002249D0">
        <w:rPr>
          <w:b/>
          <w:highlight w:val="yellow"/>
        </w:rPr>
        <w:t>During Yellow Phase</w:t>
      </w:r>
      <w:r w:rsidR="002249D0">
        <w:rPr>
          <w:b/>
        </w:rPr>
        <w:t>:</w:t>
      </w:r>
      <w:r w:rsidR="00BE23AC">
        <w:br/>
        <w:t xml:space="preserve">- </w:t>
      </w:r>
      <w:r w:rsidR="00931112">
        <w:t>Maintaining</w:t>
      </w:r>
      <w:r w:rsidR="00BE23AC">
        <w:t xml:space="preserve"> social distancing and the safety and </w:t>
      </w:r>
      <w:r w:rsidR="00EA6BBC">
        <w:t>wellbeing</w:t>
      </w:r>
      <w:r w:rsidR="00BE23AC">
        <w:t xml:space="preserve"> of our members will </w:t>
      </w:r>
      <w:r w:rsidR="00621C20">
        <w:t xml:space="preserve">be the priority this season. </w:t>
      </w:r>
      <w:r w:rsidR="00621C20">
        <w:br/>
      </w:r>
      <w:r w:rsidR="00BE23AC">
        <w:t xml:space="preserve">- Specific instructions and directives </w:t>
      </w:r>
      <w:r w:rsidR="0057245D">
        <w:t>have been</w:t>
      </w:r>
      <w:r w:rsidR="00BE23AC">
        <w:t xml:space="preserve"> provided to all </w:t>
      </w:r>
      <w:r w:rsidR="00621C20">
        <w:t>members via email and posted on our website and clubhouse</w:t>
      </w:r>
      <w:r w:rsidR="00BE23AC">
        <w:t xml:space="preserve">. </w:t>
      </w:r>
      <w:r w:rsidR="00621C20">
        <w:br/>
        <w:t xml:space="preserve">- </w:t>
      </w:r>
      <w:r w:rsidR="00BE23AC">
        <w:t xml:space="preserve">Members will be provided with instructions </w:t>
      </w:r>
      <w:r w:rsidR="00931112">
        <w:t>on steps to follow if they have any symptoms or cannot curl</w:t>
      </w:r>
      <w:r w:rsidR="00EA6BBC">
        <w:t>/golf</w:t>
      </w:r>
      <w:r w:rsidR="00931112">
        <w:t xml:space="preserve"> due to illness.</w:t>
      </w:r>
      <w:r w:rsidR="00931112">
        <w:br/>
        <w:t>- No shared equipment will be provided by the club. All equipment must be</w:t>
      </w:r>
      <w:r w:rsidR="0057245D">
        <w:t xml:space="preserve"> sanitized before and after use.</w:t>
      </w:r>
      <w:r w:rsidR="00931112">
        <w:br/>
        <w:t xml:space="preserve">- All play </w:t>
      </w:r>
      <w:r w:rsidR="008B1DE9">
        <w:t>will</w:t>
      </w:r>
      <w:r w:rsidR="00931112">
        <w:t xml:space="preserve"> follow the Return to Play Guidelines developed by Curling Canada</w:t>
      </w:r>
      <w:r w:rsidR="008B1DE9">
        <w:t xml:space="preserve"> &amp; </w:t>
      </w:r>
      <w:r w:rsidR="00621C20">
        <w:t>Golf NB.</w:t>
      </w:r>
      <w:r w:rsidR="00621C20">
        <w:br/>
      </w:r>
      <w:r w:rsidR="0057245D">
        <w:t xml:space="preserve">- </w:t>
      </w:r>
      <w:r w:rsidR="00EA6BBC">
        <w:t xml:space="preserve"> When curling, the</w:t>
      </w:r>
      <w:r w:rsidR="0057245D">
        <w:t xml:space="preserve"> use of masks at all times is required unless sweeping, eating or drinking.</w:t>
      </w:r>
      <w:r w:rsidR="00EA6BBC">
        <w:t xml:space="preserve"> When golfing if social distancing cannot be maintained masks must be worn. </w:t>
      </w:r>
      <w:r w:rsidR="0057245D">
        <w:br/>
      </w:r>
      <w:r w:rsidR="0057245D" w:rsidRPr="002249D0">
        <w:rPr>
          <w:b/>
          <w:highlight w:val="yellow"/>
        </w:rPr>
        <w:t>During Orange Phase</w:t>
      </w:r>
      <w:r w:rsidR="002249D0">
        <w:rPr>
          <w:b/>
        </w:rPr>
        <w:t>:</w:t>
      </w:r>
      <w:r w:rsidR="0057245D">
        <w:br/>
        <w:t xml:space="preserve">- In addition to the rules above. </w:t>
      </w:r>
      <w:r w:rsidR="00733387">
        <w:t>Curling t</w:t>
      </w:r>
      <w:r w:rsidR="0057245D">
        <w:t>eams will play the same</w:t>
      </w:r>
      <w:r w:rsidR="00EF3310">
        <w:t xml:space="preserve"> teams while in the Orange Phase</w:t>
      </w:r>
      <w:r w:rsidR="0057245D">
        <w:t xml:space="preserve">. </w:t>
      </w:r>
      <w:r w:rsidR="00621C20">
        <w:t>No mixing of opponents during this phase.</w:t>
      </w:r>
      <w:r w:rsidR="00621C20">
        <w:br/>
      </w:r>
      <w:r w:rsidR="0057245D">
        <w:t xml:space="preserve">- </w:t>
      </w:r>
      <w:r w:rsidR="009C3B83">
        <w:t>There will only be seating (at tables) in the club to those</w:t>
      </w:r>
      <w:r w:rsidR="00A23FFF">
        <w:t xml:space="preserve"> from the same household</w:t>
      </w:r>
      <w:r w:rsidR="00733387">
        <w:t xml:space="preserve"> or in their steady - --- People in their steady 10 or family house</w:t>
      </w:r>
      <w:r w:rsidR="00EE4045">
        <w:t>h</w:t>
      </w:r>
      <w:r w:rsidR="00733387">
        <w:t>old</w:t>
      </w:r>
      <w:r w:rsidR="00EE4045">
        <w:t xml:space="preserve">. </w:t>
      </w:r>
      <w:r w:rsidR="009C3B83">
        <w:t xml:space="preserve">Those people can remove masks while eating or drinking. </w:t>
      </w:r>
      <w:r w:rsidR="002249D0">
        <w:br/>
      </w:r>
      <w:r w:rsidR="002249D0" w:rsidRPr="002249D0">
        <w:rPr>
          <w:b/>
          <w:highlight w:val="yellow"/>
        </w:rPr>
        <w:t>During Red Phase:</w:t>
      </w:r>
      <w:r w:rsidR="00B15A72">
        <w:br/>
      </w:r>
      <w:r w:rsidR="002249D0">
        <w:t>All operations cease</w:t>
      </w:r>
      <w:r w:rsidR="00B15A72">
        <w:t>.</w:t>
      </w:r>
      <w:r w:rsidR="00931112">
        <w:br/>
      </w:r>
      <w:r w:rsidR="00107FCB">
        <w:br/>
      </w:r>
      <w:r w:rsidRPr="00EA6BBC">
        <w:rPr>
          <w:b/>
        </w:rPr>
        <w:t>B</w:t>
      </w:r>
      <w:r w:rsidR="00931112" w:rsidRPr="00EA6BBC">
        <w:rPr>
          <w:b/>
        </w:rPr>
        <w:t>ONSPIELS</w:t>
      </w:r>
      <w:r w:rsidR="00621C20" w:rsidRPr="00EA6BBC">
        <w:rPr>
          <w:b/>
        </w:rPr>
        <w:t>, TOURNAMENTS</w:t>
      </w:r>
      <w:r w:rsidR="00931112" w:rsidRPr="00EA6BBC">
        <w:rPr>
          <w:b/>
        </w:rPr>
        <w:t xml:space="preserve"> &amp; </w:t>
      </w:r>
      <w:r w:rsidRPr="00EA6BBC">
        <w:rPr>
          <w:b/>
        </w:rPr>
        <w:t>FACILITY RENTALS</w:t>
      </w:r>
      <w:r w:rsidR="0057245D">
        <w:br/>
      </w:r>
      <w:r w:rsidR="0057245D">
        <w:br/>
      </w:r>
      <w:r w:rsidR="0057245D" w:rsidRPr="002249D0">
        <w:rPr>
          <w:b/>
          <w:highlight w:val="yellow"/>
        </w:rPr>
        <w:t>During Yellow Phase</w:t>
      </w:r>
      <w:r w:rsidR="000718FB">
        <w:br/>
        <w:t>- Facility Rentals</w:t>
      </w:r>
      <w:r w:rsidR="00621C20">
        <w:t>. Tournaments</w:t>
      </w:r>
      <w:r w:rsidR="000718FB">
        <w:t xml:space="preserve"> and Bonspiels are still available to book. </w:t>
      </w:r>
      <w:r w:rsidR="00EF358C">
        <w:t>Users will be provided with clear direction on Covid19 protocols.</w:t>
      </w:r>
      <w:r w:rsidR="00EF358C">
        <w:br/>
        <w:t>- At this time we are limiting capacity</w:t>
      </w:r>
      <w:r w:rsidR="00853931">
        <w:t xml:space="preserve"> of the building</w:t>
      </w:r>
      <w:r w:rsidR="00EF358C">
        <w:t xml:space="preserve"> to </w:t>
      </w:r>
      <w:r w:rsidR="00853931">
        <w:t xml:space="preserve">half of the occupancy set forth by the Base Fire Marshall. </w:t>
      </w:r>
      <w:r w:rsidR="006B244A">
        <w:br/>
        <w:t xml:space="preserve">- At no point should there be more than 32 curlers on the ice at once. </w:t>
      </w:r>
      <w:r w:rsidR="008B1DE9">
        <w:br/>
        <w:t xml:space="preserve">- All play will follow the Return to Play Guidelines </w:t>
      </w:r>
      <w:r w:rsidR="006B244A">
        <w:t xml:space="preserve">(ANNEX D) </w:t>
      </w:r>
      <w:r w:rsidR="008B1DE9">
        <w:t xml:space="preserve">developed by </w:t>
      </w:r>
      <w:r w:rsidR="00621C20">
        <w:t xml:space="preserve">Golf Canada, </w:t>
      </w:r>
      <w:r w:rsidR="008B1DE9">
        <w:t xml:space="preserve">Curling Canada &amp; the </w:t>
      </w:r>
      <w:r w:rsidR="00621C20">
        <w:t xml:space="preserve">provincial organizations. </w:t>
      </w:r>
      <w:r w:rsidR="00621C20">
        <w:br/>
      </w:r>
      <w:r w:rsidR="00621C20">
        <w:lastRenderedPageBreak/>
        <w:t>- During the yellow phase, only those from the same health zone may participate in tournaments hosted at the club.</w:t>
      </w:r>
      <w:r w:rsidR="0057245D">
        <w:br/>
      </w:r>
      <w:r w:rsidR="0057245D" w:rsidRPr="002249D0">
        <w:rPr>
          <w:b/>
          <w:highlight w:val="yellow"/>
        </w:rPr>
        <w:t>During Orange Phase</w:t>
      </w:r>
      <w:r w:rsidR="00B15A72">
        <w:rPr>
          <w:b/>
        </w:rPr>
        <w:t>:</w:t>
      </w:r>
      <w:r w:rsidR="00733387">
        <w:br/>
        <w:t xml:space="preserve">- </w:t>
      </w:r>
      <w:r w:rsidR="0057245D">
        <w:t xml:space="preserve"> </w:t>
      </w:r>
      <w:r w:rsidR="00733387">
        <w:t xml:space="preserve">No public </w:t>
      </w:r>
      <w:r w:rsidR="0057245D">
        <w:t>bonspiels</w:t>
      </w:r>
      <w:r w:rsidR="00621C20">
        <w:t>, tournaments</w:t>
      </w:r>
      <w:r w:rsidR="001D29AD">
        <w:t xml:space="preserve"> or facility rentals</w:t>
      </w:r>
      <w:r w:rsidR="0057245D">
        <w:t xml:space="preserve"> will occur.</w:t>
      </w:r>
      <w:r w:rsidR="001D29AD">
        <w:t xml:space="preserve"> </w:t>
      </w:r>
      <w:r w:rsidR="00733387">
        <w:t xml:space="preserve">Any member/base functions must be tee times only and no shotgun starts permitted for golf events. </w:t>
      </w:r>
      <w:r w:rsidR="002249D0">
        <w:br/>
      </w:r>
      <w:r w:rsidR="002249D0" w:rsidRPr="002249D0">
        <w:rPr>
          <w:b/>
          <w:highlight w:val="yellow"/>
        </w:rPr>
        <w:t>During Red Phase:</w:t>
      </w:r>
      <w:r w:rsidR="002249D0">
        <w:br/>
        <w:t>- All operations cease</w:t>
      </w:r>
      <w:r w:rsidR="005068D5">
        <w:br/>
      </w:r>
      <w:r w:rsidR="005068D5">
        <w:br/>
      </w:r>
      <w:r w:rsidR="005068D5" w:rsidRPr="005068D5">
        <w:rPr>
          <w:b/>
        </w:rPr>
        <w:t xml:space="preserve">ON THE </w:t>
      </w:r>
      <w:r w:rsidR="00EA6BBC">
        <w:rPr>
          <w:b/>
        </w:rPr>
        <w:t xml:space="preserve">GOLF </w:t>
      </w:r>
      <w:r w:rsidR="005068D5" w:rsidRPr="005068D5">
        <w:rPr>
          <w:b/>
        </w:rPr>
        <w:t>COURSE:</w:t>
      </w:r>
      <w:r w:rsidR="00733387">
        <w:rPr>
          <w:b/>
        </w:rPr>
        <w:br/>
      </w:r>
      <w:r w:rsidR="00733387">
        <w:rPr>
          <w:b/>
        </w:rPr>
        <w:br/>
        <w:t xml:space="preserve">- </w:t>
      </w:r>
      <w:r w:rsidR="00733387" w:rsidRPr="00733387">
        <w:t>All groups will have 10 mi</w:t>
      </w:r>
      <w:r w:rsidR="00733387" w:rsidRPr="00733387">
        <w:t xml:space="preserve">n intervals between tee times. </w:t>
      </w:r>
      <w:r w:rsidR="00B15A72">
        <w:br/>
        <w:t xml:space="preserve">- </w:t>
      </w:r>
      <w:r w:rsidR="00733387" w:rsidRPr="00733387">
        <w:t>P</w:t>
      </w:r>
      <w:r w:rsidR="00733387" w:rsidRPr="00733387">
        <w:t>lease maintain social distancing on the co</w:t>
      </w:r>
      <w:r w:rsidR="00B15A72">
        <w:t xml:space="preserve">urse. </w:t>
      </w:r>
      <w:r w:rsidR="00B15A72">
        <w:br/>
      </w:r>
      <w:r w:rsidR="00EE4045">
        <w:t>- S</w:t>
      </w:r>
      <w:r w:rsidR="00EE4045" w:rsidRPr="00733387">
        <w:t>taff will place cards and pencils in power carts.</w:t>
      </w:r>
      <w:r w:rsidR="00EE4045">
        <w:br/>
      </w:r>
      <w:r w:rsidR="00EE4045" w:rsidRPr="00EE4045">
        <w:t xml:space="preserve">- </w:t>
      </w:r>
      <w:r w:rsidR="00EE4045" w:rsidRPr="00EE4045">
        <w:t>We will have washroom access on the course at 2 locations; 1) 7/17 tees &amp; 2) 13 tee.</w:t>
      </w:r>
      <w:r w:rsidR="00EE4045" w:rsidRPr="00EE4045">
        <w:t xml:space="preserve"> Cleaned daily</w:t>
      </w:r>
      <w:r w:rsidR="00EA6BBC">
        <w:t>/sanitized</w:t>
      </w:r>
      <w:r w:rsidR="00EE4045" w:rsidRPr="00EE4045">
        <w:t xml:space="preserve"> and recommended that users sanitize between uses.</w:t>
      </w:r>
      <w:r w:rsidR="00EE4045">
        <w:rPr>
          <w:b/>
        </w:rPr>
        <w:t xml:space="preserve"> </w:t>
      </w:r>
      <w:r w:rsidR="00EE4045">
        <w:br/>
      </w:r>
      <w:r w:rsidR="00EE4045" w:rsidRPr="00EE4045">
        <w:rPr>
          <w:b/>
          <w:highlight w:val="yellow"/>
        </w:rPr>
        <w:t>During Yellow Phase:</w:t>
      </w:r>
      <w:r w:rsidR="00EE4045">
        <w:br/>
        <w:t xml:space="preserve">- </w:t>
      </w:r>
      <w:r w:rsidR="00EE4045" w:rsidRPr="00733387">
        <w:t>Rakes will be in the bunkers and sanitized daily by staff. We encourage all users to use hand sanitizer prior to handling a rake.</w:t>
      </w:r>
      <w:r w:rsidR="00EE4045" w:rsidRPr="00EE4045">
        <w:t xml:space="preserve"> </w:t>
      </w:r>
      <w:r w:rsidR="00EE4045">
        <w:br/>
        <w:t>- B</w:t>
      </w:r>
      <w:r w:rsidR="00EE4045" w:rsidRPr="00733387">
        <w:t>all washers will be available. We encourage all users to use hand sanitizer prior to handling a ball washer. Staff will be sanitizing ball washers daily.</w:t>
      </w:r>
      <w:r w:rsidR="00EE4045">
        <w:br/>
      </w:r>
      <w:r w:rsidR="00EE4045" w:rsidRPr="00EE4045">
        <w:rPr>
          <w:b/>
          <w:highlight w:val="yellow"/>
        </w:rPr>
        <w:t>During Orange Phase:</w:t>
      </w:r>
      <w:r w:rsidR="00EE4045">
        <w:br/>
        <w:t>- Ball Washers will not be used and rakes removed from bunkers</w:t>
      </w:r>
      <w:r w:rsidR="00B15A72">
        <w:rPr>
          <w:u w:val="single"/>
        </w:rPr>
        <w:br/>
      </w:r>
      <w:r w:rsidR="00EE4045">
        <w:t xml:space="preserve">- </w:t>
      </w:r>
      <w:r w:rsidR="00EE4045" w:rsidRPr="00733387">
        <w:t>Food &amp; Beverage</w:t>
      </w:r>
      <w:r w:rsidR="00EE4045">
        <w:t xml:space="preserve"> services</w:t>
      </w:r>
      <w:r w:rsidR="00EE4045" w:rsidRPr="00733387">
        <w:t xml:space="preserve"> will be available on the course at Dearman Corner Halfway House.</w:t>
      </w:r>
      <w:r w:rsidR="00EE4045">
        <w:br/>
        <w:t xml:space="preserve">- </w:t>
      </w:r>
      <w:r w:rsidR="00EE4045" w:rsidRPr="00733387">
        <w:t>Flags are not to be removed from the hole under any circumstance. We have placed hockey pucks ¾ inch below the edge of the cup.</w:t>
      </w:r>
      <w:r w:rsidR="00EE4045">
        <w:rPr>
          <w:b/>
          <w:u w:val="single"/>
        </w:rPr>
        <w:br/>
      </w:r>
      <w:r w:rsidR="00EE4045">
        <w:rPr>
          <w:b/>
          <w:u w:val="single"/>
        </w:rPr>
        <w:br/>
      </w:r>
      <w:r w:rsidR="00B15A72" w:rsidRPr="00B15A72">
        <w:rPr>
          <w:b/>
          <w:u w:val="single"/>
        </w:rPr>
        <w:t>Power carts</w:t>
      </w:r>
      <w:r w:rsidR="00B15A72">
        <w:rPr>
          <w:b/>
          <w:u w:val="single"/>
        </w:rPr>
        <w:t xml:space="preserve"> and equipment</w:t>
      </w:r>
      <w:r w:rsidR="00B15A72" w:rsidRPr="00B15A72">
        <w:rPr>
          <w:b/>
          <w:u w:val="single"/>
        </w:rPr>
        <w:t>:</w:t>
      </w:r>
      <w:r w:rsidR="00B15A72">
        <w:rPr>
          <w:b/>
        </w:rPr>
        <w:br/>
      </w:r>
      <w:r w:rsidR="00B15A72">
        <w:t xml:space="preserve">- </w:t>
      </w:r>
      <w:r w:rsidR="00EE4045">
        <w:t>P</w:t>
      </w:r>
      <w:r w:rsidR="00B15A72">
        <w:t>ower carts w</w:t>
      </w:r>
      <w:r w:rsidR="00733387" w:rsidRPr="00733387">
        <w:t>ill be sanitized and</w:t>
      </w:r>
      <w:r w:rsidR="00B15A72">
        <w:t xml:space="preserve"> washed by staff prior to use.</w:t>
      </w:r>
      <w:r w:rsidR="00B15A72" w:rsidRPr="00B15A72">
        <w:t xml:space="preserve"> </w:t>
      </w:r>
      <w:r w:rsidR="00B15A72" w:rsidRPr="00733387">
        <w:t>Rental pull carts and clubs are available. All equipment will be washed and sanitized between use.</w:t>
      </w:r>
      <w:r w:rsidR="00B15A72">
        <w:br/>
      </w:r>
      <w:r w:rsidR="00B15A72">
        <w:rPr>
          <w:b/>
          <w:highlight w:val="yellow"/>
        </w:rPr>
        <w:t>During Yellow</w:t>
      </w:r>
      <w:r w:rsidR="00B15A72" w:rsidRPr="002249D0">
        <w:rPr>
          <w:b/>
          <w:highlight w:val="yellow"/>
        </w:rPr>
        <w:t xml:space="preserve"> Phase</w:t>
      </w:r>
      <w:r w:rsidR="00B15A72">
        <w:rPr>
          <w:b/>
        </w:rPr>
        <w:t>:</w:t>
      </w:r>
      <w:r w:rsidR="00B15A72">
        <w:rPr>
          <w:b/>
        </w:rPr>
        <w:br/>
      </w:r>
      <w:r w:rsidR="00B15A72">
        <w:t>T</w:t>
      </w:r>
      <w:r w:rsidR="00B15A72" w:rsidRPr="00733387">
        <w:t>wo people from their group of steady 1</w:t>
      </w:r>
      <w:r w:rsidR="00B15A72">
        <w:t>5</w:t>
      </w:r>
      <w:r w:rsidR="00B15A72" w:rsidRPr="00733387">
        <w:t xml:space="preserve"> are permitted to ride together. </w:t>
      </w:r>
      <w:r w:rsidR="00B15A72">
        <w:t xml:space="preserve"> </w:t>
      </w:r>
      <w:r w:rsidR="00B15A72">
        <w:br/>
      </w:r>
      <w:r w:rsidR="00B15A72" w:rsidRPr="002249D0">
        <w:rPr>
          <w:b/>
          <w:highlight w:val="yellow"/>
        </w:rPr>
        <w:t>During Orange Phase</w:t>
      </w:r>
      <w:r w:rsidR="00B15A72">
        <w:rPr>
          <w:b/>
        </w:rPr>
        <w:t>:</w:t>
      </w:r>
      <w:r w:rsidR="00B15A72">
        <w:t xml:space="preserve"> </w:t>
      </w:r>
      <w:r w:rsidR="00B15A72">
        <w:br/>
        <w:t>T</w:t>
      </w:r>
      <w:r w:rsidR="00733387" w:rsidRPr="00733387">
        <w:t>wo people from their group of steady 1</w:t>
      </w:r>
      <w:r w:rsidR="00B15A72">
        <w:t>0</w:t>
      </w:r>
      <w:r w:rsidR="00733387" w:rsidRPr="00733387">
        <w:t xml:space="preserve"> are permitted to ride together. </w:t>
      </w:r>
      <w:r w:rsidR="00B15A72">
        <w:br/>
      </w:r>
      <w:r w:rsidR="00EE4045">
        <w:br/>
      </w:r>
      <w:r w:rsidR="001707AA" w:rsidRPr="00EA6BBC">
        <w:rPr>
          <w:b/>
        </w:rPr>
        <w:t>GENERAL POINTS</w:t>
      </w:r>
      <w:r w:rsidR="001707AA">
        <w:br/>
      </w:r>
      <w:r w:rsidR="000718FB">
        <w:br/>
      </w:r>
      <w:r w:rsidR="001707AA">
        <w:t xml:space="preserve">- </w:t>
      </w:r>
      <w:r w:rsidR="002726F6">
        <w:t>Protective equipment and personal equipment: at a minimum masks must be worn when not in the office area.</w:t>
      </w:r>
      <w:r w:rsidR="002726F6">
        <w:br/>
        <w:t>- Employee training will include new Covid</w:t>
      </w:r>
      <w:r w:rsidR="00107FCB">
        <w:t>19</w:t>
      </w:r>
      <w:r w:rsidR="002726F6">
        <w:t xml:space="preserve"> course/exam on DLN, plus the in person orientation delivered by the manager, protocol in case of exposure in the workplace </w:t>
      </w:r>
      <w:r w:rsidR="00887281" w:rsidRPr="00887281">
        <w:t>(Annex C</w:t>
      </w:r>
      <w:r w:rsidR="002726F6" w:rsidRPr="00887281">
        <w:t>)</w:t>
      </w:r>
      <w:r w:rsidR="002726F6">
        <w:t xml:space="preserve"> plus a staff meeting on location prior to opening.</w:t>
      </w:r>
      <w:r w:rsidR="002726F6">
        <w:br/>
        <w:t>- Cleaning protocols – Cleaning log sheets</w:t>
      </w:r>
      <w:r w:rsidR="001D29AD">
        <w:t>/Sanitation sheets</w:t>
      </w:r>
      <w:r w:rsidR="002726F6">
        <w:t xml:space="preserve"> have been created for all areas in the building. </w:t>
      </w:r>
      <w:r w:rsidR="00BE23AC">
        <w:t xml:space="preserve">Increased cleaning of all common touch areas and washrooms will happen daily. </w:t>
      </w:r>
      <w:bookmarkStart w:id="0" w:name="_GoBack"/>
      <w:bookmarkEnd w:id="0"/>
    </w:p>
    <w:p w14:paraId="726479A8" w14:textId="77777777" w:rsidR="008109B3" w:rsidRDefault="008109B3" w:rsidP="005E473F"/>
    <w:sectPr w:rsidR="008109B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336F4" w14:textId="77777777" w:rsidR="00B52B5D" w:rsidRDefault="00B52B5D" w:rsidP="00B52B5D">
      <w:pPr>
        <w:spacing w:after="0" w:line="240" w:lineRule="auto"/>
      </w:pPr>
      <w:r>
        <w:separator/>
      </w:r>
    </w:p>
  </w:endnote>
  <w:endnote w:type="continuationSeparator" w:id="0">
    <w:p w14:paraId="5FEA3B09" w14:textId="77777777" w:rsidR="00B52B5D" w:rsidRDefault="00B52B5D" w:rsidP="00B5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924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2C2E3" w14:textId="6A312687" w:rsidR="00676214" w:rsidRDefault="00676214">
        <w:pPr>
          <w:pStyle w:val="Footer"/>
        </w:pPr>
        <w:r>
          <w:t xml:space="preserve">A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BBC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6F8B5F1F" w14:textId="77777777" w:rsidR="00B52B5D" w:rsidRDefault="00B52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1F22D" w14:textId="77777777" w:rsidR="00B52B5D" w:rsidRDefault="00B52B5D" w:rsidP="00B52B5D">
      <w:pPr>
        <w:spacing w:after="0" w:line="240" w:lineRule="auto"/>
      </w:pPr>
      <w:r>
        <w:separator/>
      </w:r>
    </w:p>
  </w:footnote>
  <w:footnote w:type="continuationSeparator" w:id="0">
    <w:p w14:paraId="17C5649D" w14:textId="77777777" w:rsidR="00B52B5D" w:rsidRDefault="00B52B5D" w:rsidP="00B5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60C"/>
    <w:multiLevelType w:val="hybridMultilevel"/>
    <w:tmpl w:val="DE1457F8"/>
    <w:lvl w:ilvl="0" w:tplc="5816D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40DCC"/>
    <w:multiLevelType w:val="hybridMultilevel"/>
    <w:tmpl w:val="02D60CF6"/>
    <w:lvl w:ilvl="0" w:tplc="BF1AC64A">
      <w:start w:val="5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0E"/>
    <w:rsid w:val="000718FB"/>
    <w:rsid w:val="00083024"/>
    <w:rsid w:val="00107FCB"/>
    <w:rsid w:val="001707AA"/>
    <w:rsid w:val="001D29AD"/>
    <w:rsid w:val="00213FA2"/>
    <w:rsid w:val="002249D0"/>
    <w:rsid w:val="002726F6"/>
    <w:rsid w:val="0027394A"/>
    <w:rsid w:val="00352486"/>
    <w:rsid w:val="0043193A"/>
    <w:rsid w:val="00440868"/>
    <w:rsid w:val="004546BE"/>
    <w:rsid w:val="005068D5"/>
    <w:rsid w:val="00541C6C"/>
    <w:rsid w:val="005616AD"/>
    <w:rsid w:val="00563BFA"/>
    <w:rsid w:val="0057245D"/>
    <w:rsid w:val="005E473F"/>
    <w:rsid w:val="00621C20"/>
    <w:rsid w:val="00676214"/>
    <w:rsid w:val="006B244A"/>
    <w:rsid w:val="00700342"/>
    <w:rsid w:val="00733387"/>
    <w:rsid w:val="00736515"/>
    <w:rsid w:val="008109B3"/>
    <w:rsid w:val="00820060"/>
    <w:rsid w:val="00853931"/>
    <w:rsid w:val="00887281"/>
    <w:rsid w:val="008B1DE9"/>
    <w:rsid w:val="00931112"/>
    <w:rsid w:val="00957413"/>
    <w:rsid w:val="00980AF5"/>
    <w:rsid w:val="009C3B83"/>
    <w:rsid w:val="00A23FFF"/>
    <w:rsid w:val="00A72084"/>
    <w:rsid w:val="00A9365B"/>
    <w:rsid w:val="00AA7A20"/>
    <w:rsid w:val="00B15A72"/>
    <w:rsid w:val="00B27850"/>
    <w:rsid w:val="00B52B5D"/>
    <w:rsid w:val="00BC773A"/>
    <w:rsid w:val="00BE23AC"/>
    <w:rsid w:val="00C0615F"/>
    <w:rsid w:val="00C32A2B"/>
    <w:rsid w:val="00CC36BB"/>
    <w:rsid w:val="00E754ED"/>
    <w:rsid w:val="00EA6BBC"/>
    <w:rsid w:val="00ED7AAE"/>
    <w:rsid w:val="00EE4045"/>
    <w:rsid w:val="00EF3310"/>
    <w:rsid w:val="00EF358C"/>
    <w:rsid w:val="00F2410E"/>
    <w:rsid w:val="00FD3EB4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C0DA"/>
  <w15:chartTrackingRefBased/>
  <w15:docId w15:val="{610D53A8-1BDD-4C12-8325-F851F4CE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5D"/>
  </w:style>
  <w:style w:type="paragraph" w:styleId="Footer">
    <w:name w:val="footer"/>
    <w:basedOn w:val="Normal"/>
    <w:link w:val="FooterChar"/>
    <w:uiPriority w:val="99"/>
    <w:unhideWhenUsed/>
    <w:rsid w:val="00B5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5D"/>
  </w:style>
  <w:style w:type="paragraph" w:styleId="BalloonText">
    <w:name w:val="Balloon Text"/>
    <w:basedOn w:val="Normal"/>
    <w:link w:val="BalloonTextChar"/>
    <w:uiPriority w:val="99"/>
    <w:semiHidden/>
    <w:unhideWhenUsed/>
    <w:rsid w:val="0067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1B2A017F31B4A98B31911A1EB14F4" ma:contentTypeVersion="12" ma:contentTypeDescription="Create a new document." ma:contentTypeScope="" ma:versionID="5d10b28ef6adfb4a15bf8e1a19ab7fe2">
  <xsd:schema xmlns:xsd="http://www.w3.org/2001/XMLSchema" xmlns:xs="http://www.w3.org/2001/XMLSchema" xmlns:p="http://schemas.microsoft.com/office/2006/metadata/properties" xmlns:ns3="281d8270-42cf-4a76-8fb2-f698c87616ea" xmlns:ns4="eee04cbd-a4ca-4f59-b464-3f034d879079" targetNamespace="http://schemas.microsoft.com/office/2006/metadata/properties" ma:root="true" ma:fieldsID="1e573b846fd043b133c2ba5df8786f11" ns3:_="" ns4:_="">
    <xsd:import namespace="281d8270-42cf-4a76-8fb2-f698c87616ea"/>
    <xsd:import namespace="eee04cbd-a4ca-4f59-b464-3f034d8790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d8270-42cf-4a76-8fb2-f698c8761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04cbd-a4ca-4f59-b464-3f034d879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F67CA-9352-4C2A-B2CE-BCF52286C71F}">
  <ds:schemaRefs>
    <ds:schemaRef ds:uri="http://purl.org/dc/elements/1.1/"/>
    <ds:schemaRef ds:uri="http://schemas.microsoft.com/office/2006/metadata/properties"/>
    <ds:schemaRef ds:uri="http://purl.org/dc/terms/"/>
    <ds:schemaRef ds:uri="eee04cbd-a4ca-4f59-b464-3f034d87907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81d8270-42cf-4a76-8fb2-f698c87616e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489725-0FB6-4201-9DD9-770872E3B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65D78-37D8-4CF2-836C-CE70ED531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d8270-42cf-4a76-8fb2-f698c87616ea"/>
    <ds:schemaRef ds:uri="eee04cbd-a4ca-4f59-b464-3f034d879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Noseworthy, Ben</dc:creator>
  <cp:keywords/>
  <dc:description/>
  <cp:lastModifiedBy>Noseworthy, Ben</cp:lastModifiedBy>
  <cp:revision>4</cp:revision>
  <cp:lastPrinted>2021-05-18T12:42:00Z</cp:lastPrinted>
  <dcterms:created xsi:type="dcterms:W3CDTF">2021-05-18T12:40:00Z</dcterms:created>
  <dcterms:modified xsi:type="dcterms:W3CDTF">2021-05-25T15:39:00Z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0x0101007491B2A017F31B4A98B31911A1EB14F4</vt:lpwstr>
  </property>
</Properties>
</file>